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06E3" w:rsidRDefault="002306E3" w:rsidP="002306E3">
      <w:pPr>
        <w:spacing w:after="0" w:line="240" w:lineRule="auto"/>
        <w:jc w:val="center"/>
        <w:rPr>
          <w:rFonts w:ascii="Times New Roman" w:hAnsi="Times New Roman" w:cs="Times New Roman"/>
          <w:b/>
        </w:rPr>
      </w:pPr>
      <w:r>
        <w:rPr>
          <w:rFonts w:ascii="Times New Roman" w:hAnsi="Times New Roman" w:cs="Times New Roman"/>
          <w:b/>
        </w:rPr>
        <w:t>How Much Can We Ask of Collective Agents?</w:t>
      </w:r>
      <w:bookmarkStart w:id="0" w:name="_GoBack"/>
      <w:bookmarkEnd w:id="0"/>
    </w:p>
    <w:p w:rsidR="002306E3" w:rsidRPr="008A53E8" w:rsidRDefault="002306E3" w:rsidP="002306E3">
      <w:pPr>
        <w:spacing w:after="0" w:line="240" w:lineRule="auto"/>
        <w:jc w:val="center"/>
        <w:rPr>
          <w:rFonts w:ascii="Times New Roman" w:hAnsi="Times New Roman" w:cs="Times New Roman"/>
        </w:rPr>
      </w:pPr>
      <w:r w:rsidRPr="008A53E8">
        <w:rPr>
          <w:rFonts w:ascii="Times New Roman" w:hAnsi="Times New Roman" w:cs="Times New Roman"/>
        </w:rPr>
        <w:t xml:space="preserve">Stephanie Collins – comments welcome – </w:t>
      </w:r>
      <w:r w:rsidRPr="00D02961">
        <w:rPr>
          <w:rFonts w:ascii="Times New Roman" w:hAnsi="Times New Roman" w:cs="Times New Roman"/>
        </w:rPr>
        <w:t>stephanie.collins@acu.edu.au</w:t>
      </w:r>
    </w:p>
    <w:p w:rsidR="002306E3" w:rsidRPr="008A53E8" w:rsidRDefault="002306E3" w:rsidP="002306E3">
      <w:pPr>
        <w:spacing w:after="0" w:line="240" w:lineRule="auto"/>
        <w:rPr>
          <w:rFonts w:ascii="Times New Roman" w:hAnsi="Times New Roman" w:cs="Times New Roman"/>
        </w:rPr>
      </w:pPr>
    </w:p>
    <w:p w:rsidR="002306E3" w:rsidRPr="008A53E8" w:rsidRDefault="002306E3" w:rsidP="002306E3">
      <w:pPr>
        <w:spacing w:after="0" w:line="240" w:lineRule="auto"/>
        <w:rPr>
          <w:rFonts w:ascii="Times New Roman" w:hAnsi="Times New Roman" w:cs="Times New Roman"/>
        </w:rPr>
      </w:pPr>
      <w:r w:rsidRPr="008A53E8">
        <w:rPr>
          <w:rFonts w:ascii="Times New Roman" w:hAnsi="Times New Roman" w:cs="Times New Roman"/>
          <w:b/>
        </w:rPr>
        <w:t xml:space="preserve">Introduction: </w:t>
      </w:r>
      <w:proofErr w:type="spellStart"/>
      <w:r w:rsidRPr="008A53E8">
        <w:rPr>
          <w:rFonts w:ascii="Times New Roman" w:hAnsi="Times New Roman" w:cs="Times New Roman"/>
          <w:b/>
        </w:rPr>
        <w:t>Overdemandingness</w:t>
      </w:r>
      <w:proofErr w:type="spellEnd"/>
      <w:r w:rsidRPr="008A53E8">
        <w:rPr>
          <w:rFonts w:ascii="Times New Roman" w:hAnsi="Times New Roman" w:cs="Times New Roman"/>
          <w:b/>
        </w:rPr>
        <w:t xml:space="preserve"> and Three Intuitive Examples</w:t>
      </w:r>
      <w:r w:rsidRPr="008A53E8">
        <w:rPr>
          <w:rFonts w:ascii="Times New Roman" w:hAnsi="Times New Roman" w:cs="Times New Roman"/>
          <w:b/>
        </w:rPr>
        <w:br/>
      </w:r>
      <w:proofErr w:type="spellStart"/>
      <w:r>
        <w:rPr>
          <w:rFonts w:ascii="Times New Roman" w:hAnsi="Times New Roman" w:cs="Times New Roman"/>
        </w:rPr>
        <w:t>Overdemandingness</w:t>
      </w:r>
      <w:proofErr w:type="spellEnd"/>
      <w:r>
        <w:rPr>
          <w:rFonts w:ascii="Times New Roman" w:hAnsi="Times New Roman" w:cs="Times New Roman"/>
        </w:rPr>
        <w:t xml:space="preserve"> complaints are pervasive in discussions of poverty.</w:t>
      </w:r>
      <w:r w:rsidRPr="008A53E8">
        <w:rPr>
          <w:rFonts w:ascii="Times New Roman" w:hAnsi="Times New Roman" w:cs="Times New Roman"/>
        </w:rPr>
        <w:t xml:space="preserve"> </w:t>
      </w:r>
      <w:r>
        <w:rPr>
          <w:rFonts w:ascii="Times New Roman" w:hAnsi="Times New Roman" w:cs="Times New Roman"/>
        </w:rPr>
        <w:t>E.g., I’</w:t>
      </w:r>
      <w:r w:rsidRPr="008A53E8">
        <w:rPr>
          <w:rFonts w:ascii="Times New Roman" w:hAnsi="Times New Roman" w:cs="Times New Roman"/>
        </w:rPr>
        <w:t xml:space="preserve">m not </w:t>
      </w:r>
      <w:r>
        <w:rPr>
          <w:rFonts w:ascii="Times New Roman" w:hAnsi="Times New Roman" w:cs="Times New Roman"/>
        </w:rPr>
        <w:t>obliged</w:t>
      </w:r>
      <w:r w:rsidRPr="008A53E8">
        <w:rPr>
          <w:rFonts w:ascii="Times New Roman" w:hAnsi="Times New Roman" w:cs="Times New Roman"/>
        </w:rPr>
        <w:t xml:space="preserve"> to give to poverty relief to the point of marginal utility, because that would </w:t>
      </w:r>
      <w:r>
        <w:rPr>
          <w:rFonts w:ascii="Times New Roman" w:hAnsi="Times New Roman" w:cs="Times New Roman"/>
        </w:rPr>
        <w:t xml:space="preserve">be overdemanding (too demanding). </w:t>
      </w:r>
      <w:r>
        <w:rPr>
          <w:rFonts w:ascii="Times New Roman" w:hAnsi="Times New Roman" w:cs="Times New Roman"/>
        </w:rPr>
        <w:br/>
        <w:t>Many of our demands about global poverty are (or should!) be targeted at collective agents. Can collective agents legitimately make demandingness complaints that aren’t</w:t>
      </w:r>
      <w:r w:rsidRPr="008A53E8">
        <w:rPr>
          <w:rFonts w:ascii="Times New Roman" w:hAnsi="Times New Roman" w:cs="Times New Roman"/>
        </w:rPr>
        <w:t xml:space="preserve"> equivalent to (a collection of) individual </w:t>
      </w:r>
      <w:proofErr w:type="spellStart"/>
      <w:r w:rsidRPr="008A53E8">
        <w:rPr>
          <w:rFonts w:ascii="Times New Roman" w:hAnsi="Times New Roman" w:cs="Times New Roman"/>
        </w:rPr>
        <w:t>overdemandingness</w:t>
      </w:r>
      <w:proofErr w:type="spellEnd"/>
      <w:r w:rsidRPr="008A53E8">
        <w:rPr>
          <w:rFonts w:ascii="Times New Roman" w:hAnsi="Times New Roman" w:cs="Times New Roman"/>
        </w:rPr>
        <w:t>? Three intuitive examples:</w:t>
      </w:r>
    </w:p>
    <w:p w:rsidR="002306E3" w:rsidRPr="008A53E8" w:rsidRDefault="002306E3" w:rsidP="002306E3">
      <w:pPr>
        <w:spacing w:after="0" w:line="240" w:lineRule="auto"/>
        <w:rPr>
          <w:rFonts w:ascii="Times New Roman" w:hAnsi="Times New Roman" w:cs="Times New Roman"/>
        </w:rPr>
      </w:pPr>
      <w:r>
        <w:rPr>
          <w:rFonts w:ascii="Times New Roman" w:hAnsi="Times New Roman" w:cs="Times New Roman"/>
        </w:rPr>
        <w:t xml:space="preserve">- </w:t>
      </w:r>
      <w:r w:rsidRPr="008A53E8">
        <w:rPr>
          <w:rFonts w:ascii="Times New Roman" w:hAnsi="Times New Roman" w:cs="Times New Roman"/>
        </w:rPr>
        <w:t>Art galleries lack an obligation to give</w:t>
      </w:r>
      <w:r>
        <w:rPr>
          <w:rFonts w:ascii="Times New Roman" w:hAnsi="Times New Roman" w:cs="Times New Roman"/>
        </w:rPr>
        <w:t xml:space="preserve"> (much of)</w:t>
      </w:r>
      <w:r w:rsidRPr="008A53E8">
        <w:rPr>
          <w:rFonts w:ascii="Times New Roman" w:hAnsi="Times New Roman" w:cs="Times New Roman"/>
        </w:rPr>
        <w:t xml:space="preserve"> their proceeds to poverty relief, because “</w:t>
      </w:r>
      <w:r w:rsidRPr="008A53E8">
        <w:rPr>
          <w:rFonts w:ascii="Times New Roman" w:hAnsi="Times New Roman" w:cs="Times New Roman"/>
          <w:color w:val="000000"/>
        </w:rPr>
        <w:t>They were set up for a different purpose” (Singer 2015, 123).</w:t>
      </w:r>
    </w:p>
    <w:p w:rsidR="002306E3" w:rsidRPr="008A53E8" w:rsidRDefault="002306E3" w:rsidP="002306E3">
      <w:pPr>
        <w:spacing w:after="0" w:line="240" w:lineRule="auto"/>
        <w:rPr>
          <w:rFonts w:ascii="Times New Roman" w:hAnsi="Times New Roman" w:cs="Times New Roman"/>
        </w:rPr>
      </w:pPr>
      <w:r>
        <w:rPr>
          <w:rFonts w:ascii="Times New Roman" w:hAnsi="Times New Roman" w:cs="Times New Roman"/>
        </w:rPr>
        <w:t>- Some for-profits can stop contributing to poverty only by going out of business. But a</w:t>
      </w:r>
      <w:r w:rsidRPr="008A53E8">
        <w:rPr>
          <w:rFonts w:ascii="Times New Roman" w:hAnsi="Times New Roman" w:cs="Times New Roman"/>
        </w:rPr>
        <w:t>n obligation</w:t>
      </w:r>
      <w:r>
        <w:rPr>
          <w:rFonts w:ascii="Times New Roman" w:hAnsi="Times New Roman" w:cs="Times New Roman"/>
        </w:rPr>
        <w:t xml:space="preserve"> on a corporation to ends its own existence is</w:t>
      </w:r>
      <w:r w:rsidRPr="008A53E8">
        <w:rPr>
          <w:rFonts w:ascii="Times New Roman" w:hAnsi="Times New Roman" w:cs="Times New Roman"/>
        </w:rPr>
        <w:t xml:space="preserve"> too demanding.</w:t>
      </w:r>
      <w:r>
        <w:rPr>
          <w:rFonts w:ascii="Times New Roman" w:hAnsi="Times New Roman" w:cs="Times New Roman"/>
        </w:rPr>
        <w:t xml:space="preserve"> (Young 2011: there’s no ‘liability’ for not doing this.)</w:t>
      </w:r>
    </w:p>
    <w:p w:rsidR="002306E3" w:rsidRPr="008A53E8" w:rsidRDefault="002306E3" w:rsidP="002306E3">
      <w:pPr>
        <w:spacing w:after="0" w:line="240" w:lineRule="auto"/>
        <w:rPr>
          <w:rFonts w:ascii="Times New Roman" w:hAnsi="Times New Roman" w:cs="Times New Roman"/>
        </w:rPr>
      </w:pPr>
      <w:r>
        <w:rPr>
          <w:rFonts w:ascii="Times New Roman" w:hAnsi="Times New Roman" w:cs="Times New Roman"/>
        </w:rPr>
        <w:t xml:space="preserve">- </w:t>
      </w:r>
      <w:r w:rsidRPr="008A53E8">
        <w:rPr>
          <w:rFonts w:ascii="Times New Roman" w:hAnsi="Times New Roman" w:cs="Times New Roman"/>
        </w:rPr>
        <w:t xml:space="preserve">States have the function of enforcing </w:t>
      </w:r>
      <w:r>
        <w:rPr>
          <w:rFonts w:ascii="Times New Roman" w:hAnsi="Times New Roman" w:cs="Times New Roman"/>
        </w:rPr>
        <w:t xml:space="preserve">the </w:t>
      </w:r>
      <w:r w:rsidRPr="008A53E8">
        <w:rPr>
          <w:rFonts w:ascii="Times New Roman" w:hAnsi="Times New Roman" w:cs="Times New Roman"/>
        </w:rPr>
        <w:t>rule of law in a certain territory. Any obligations they have to</w:t>
      </w:r>
      <w:r>
        <w:rPr>
          <w:rFonts w:ascii="Times New Roman" w:hAnsi="Times New Roman" w:cs="Times New Roman"/>
        </w:rPr>
        <w:t xml:space="preserve"> </w:t>
      </w:r>
      <w:r w:rsidRPr="008A53E8">
        <w:rPr>
          <w:rFonts w:ascii="Times New Roman" w:hAnsi="Times New Roman" w:cs="Times New Roman"/>
        </w:rPr>
        <w:t>give foreign aid had better not undermine their ability to serve this primary function (where that function is self-regarding, not other-regarding</w:t>
      </w:r>
      <w:r>
        <w:rPr>
          <w:rFonts w:ascii="Times New Roman" w:hAnsi="Times New Roman" w:cs="Times New Roman"/>
        </w:rPr>
        <w:t>: the objection is one of demandingness, not conflicting duties</w:t>
      </w:r>
      <w:r w:rsidRPr="008A53E8">
        <w:rPr>
          <w:rFonts w:ascii="Times New Roman" w:hAnsi="Times New Roman" w:cs="Times New Roman"/>
        </w:rPr>
        <w:t>).</w:t>
      </w:r>
      <w:r w:rsidRPr="008A53E8">
        <w:rPr>
          <w:rFonts w:ascii="Times New Roman" w:hAnsi="Times New Roman" w:cs="Times New Roman"/>
        </w:rPr>
        <w:br/>
      </w:r>
    </w:p>
    <w:p w:rsidR="002306E3" w:rsidRPr="008A53E8" w:rsidRDefault="002306E3" w:rsidP="002306E3">
      <w:pPr>
        <w:spacing w:after="0" w:line="240" w:lineRule="auto"/>
        <w:rPr>
          <w:rFonts w:ascii="Times New Roman" w:hAnsi="Times New Roman" w:cs="Times New Roman"/>
          <w:b/>
        </w:rPr>
      </w:pPr>
      <w:r w:rsidRPr="008A53E8">
        <w:rPr>
          <w:rFonts w:ascii="Times New Roman" w:hAnsi="Times New Roman" w:cs="Times New Roman"/>
          <w:b/>
        </w:rPr>
        <w:t xml:space="preserve">1. </w:t>
      </w:r>
      <w:r>
        <w:rPr>
          <w:rFonts w:ascii="Times New Roman" w:hAnsi="Times New Roman" w:cs="Times New Roman"/>
          <w:b/>
        </w:rPr>
        <w:t xml:space="preserve">Assumptions: </w:t>
      </w:r>
      <w:r w:rsidRPr="008A53E8">
        <w:rPr>
          <w:rFonts w:ascii="Times New Roman" w:hAnsi="Times New Roman" w:cs="Times New Roman"/>
          <w:b/>
        </w:rPr>
        <w:t>Collectives and Their Members</w:t>
      </w:r>
    </w:p>
    <w:p w:rsidR="002306E3" w:rsidRPr="008A53E8" w:rsidRDefault="002306E3" w:rsidP="002306E3">
      <w:pPr>
        <w:spacing w:after="0" w:line="240" w:lineRule="auto"/>
        <w:rPr>
          <w:rFonts w:ascii="Times New Roman" w:hAnsi="Times New Roman" w:cs="Times New Roman"/>
        </w:rPr>
      </w:pPr>
      <w:r w:rsidRPr="008A53E8">
        <w:rPr>
          <w:rFonts w:ascii="Times New Roman" w:hAnsi="Times New Roman" w:cs="Times New Roman"/>
        </w:rPr>
        <w:t>A collective is constituted by agents that are united under a group-level, rationally operated, distinct decision-making procedure.</w:t>
      </w:r>
      <w:r w:rsidRPr="008A53E8">
        <w:rPr>
          <w:rFonts w:ascii="Times New Roman" w:hAnsi="Times New Roman" w:cs="Times New Roman"/>
        </w:rPr>
        <w:br/>
      </w:r>
    </w:p>
    <w:p w:rsidR="002306E3" w:rsidRPr="008A53E8" w:rsidRDefault="002306E3" w:rsidP="002306E3">
      <w:pPr>
        <w:spacing w:after="0" w:line="240" w:lineRule="auto"/>
        <w:rPr>
          <w:rFonts w:ascii="Times New Roman" w:hAnsi="Times New Roman" w:cs="Times New Roman"/>
        </w:rPr>
      </w:pPr>
      <w:r w:rsidRPr="008A53E8">
        <w:rPr>
          <w:rFonts w:ascii="Times New Roman" w:hAnsi="Times New Roman" w:cs="Times New Roman"/>
        </w:rPr>
        <w:t xml:space="preserve">Agents (‘members’) are ‘united under a group-level’ and ‘distinct’ procedure when: </w:t>
      </w:r>
      <w:r w:rsidRPr="008A53E8">
        <w:rPr>
          <w:rFonts w:ascii="Times New Roman" w:hAnsi="Times New Roman" w:cs="Times New Roman"/>
        </w:rPr>
        <w:br/>
        <w:t xml:space="preserve">(1) each agent is committed (even if only tacitly) to abide by the procedure’s results; </w:t>
      </w:r>
      <w:r w:rsidRPr="008A53E8">
        <w:rPr>
          <w:rFonts w:ascii="Times New Roman" w:hAnsi="Times New Roman" w:cs="Times New Roman"/>
        </w:rPr>
        <w:br/>
        <w:t xml:space="preserve">(2) the beliefs and desires that the procedure takes as inputs, and the way the procedure processes those inputs to form decisions, systematically derive from the behaviour (e.g., deference, votes, etc) of the agents; </w:t>
      </w:r>
      <w:r w:rsidRPr="008A53E8">
        <w:rPr>
          <w:rFonts w:ascii="Times New Roman" w:hAnsi="Times New Roman" w:cs="Times New Roman"/>
        </w:rPr>
        <w:br/>
        <w:t>(3) the enactment of the group’s decisions requires actions on the part of the agents, but where those actions are also properly understood as attributable to the collective.</w:t>
      </w:r>
      <w:r>
        <w:rPr>
          <w:rFonts w:ascii="Times New Roman" w:hAnsi="Times New Roman" w:cs="Times New Roman"/>
        </w:rPr>
        <w:br/>
      </w:r>
    </w:p>
    <w:p w:rsidR="002306E3" w:rsidRPr="008A53E8" w:rsidRDefault="002306E3" w:rsidP="002306E3">
      <w:pPr>
        <w:spacing w:after="0" w:line="240" w:lineRule="auto"/>
        <w:rPr>
          <w:rFonts w:ascii="Times New Roman" w:hAnsi="Times New Roman" w:cs="Times New Roman"/>
        </w:rPr>
      </w:pPr>
      <w:r w:rsidRPr="008A53E8">
        <w:rPr>
          <w:rFonts w:ascii="Times New Roman" w:hAnsi="Times New Roman" w:cs="Times New Roman"/>
        </w:rPr>
        <w:t xml:space="preserve">If a group’s procedure is ‘rationally operated,’ it’s operated with the aim of ensuring that current decisions follow from current beliefs and desires, and that current beliefs and desires accord with past beliefs, desires, and decisions plus any new evidence that has arisen since those past beliefs, desires, and decisions were formed. This might mean that the collective’s past preferences determine its current preferences—rather than members’ current preferences determining its current preferences. (E.g., an art gallery’s style of art.) </w:t>
      </w:r>
      <w:r w:rsidRPr="008A53E8">
        <w:rPr>
          <w:rFonts w:ascii="Times New Roman" w:hAnsi="Times New Roman" w:cs="Times New Roman"/>
        </w:rPr>
        <w:br/>
        <w:t xml:space="preserve">Important: collective’s preferences </w:t>
      </w:r>
      <w:r>
        <w:rPr>
          <w:rFonts w:ascii="Times New Roman" w:hAnsi="Times New Roman" w:cs="Times New Roman"/>
        </w:rPr>
        <w:t>can</w:t>
      </w:r>
      <w:r w:rsidRPr="008A53E8">
        <w:rPr>
          <w:rFonts w:ascii="Times New Roman" w:hAnsi="Times New Roman" w:cs="Times New Roman"/>
        </w:rPr>
        <w:t xml:space="preserve"> come apart from members’ preferences</w:t>
      </w:r>
      <w:r>
        <w:rPr>
          <w:rFonts w:ascii="Times New Roman" w:hAnsi="Times New Roman" w:cs="Times New Roman"/>
        </w:rPr>
        <w:t>, but depend on member inputs.</w:t>
      </w:r>
      <w:r w:rsidRPr="008A53E8">
        <w:rPr>
          <w:rFonts w:ascii="Times New Roman" w:hAnsi="Times New Roman" w:cs="Times New Roman"/>
        </w:rPr>
        <w:br/>
      </w:r>
    </w:p>
    <w:p w:rsidR="002306E3" w:rsidRPr="008A53E8" w:rsidRDefault="002306E3" w:rsidP="002306E3">
      <w:pPr>
        <w:spacing w:after="0" w:line="240" w:lineRule="auto"/>
        <w:rPr>
          <w:rFonts w:ascii="Times New Roman" w:hAnsi="Times New Roman" w:cs="Times New Roman"/>
          <w:b/>
        </w:rPr>
      </w:pPr>
      <w:r w:rsidRPr="008A53E8">
        <w:rPr>
          <w:rFonts w:ascii="Times New Roman" w:hAnsi="Times New Roman" w:cs="Times New Roman"/>
          <w:b/>
        </w:rPr>
        <w:t>2. Option One: Membership Demandingness</w:t>
      </w:r>
    </w:p>
    <w:p w:rsidR="002306E3" w:rsidRPr="008A53E8" w:rsidRDefault="002306E3" w:rsidP="002306E3">
      <w:pPr>
        <w:spacing w:after="0" w:line="240" w:lineRule="auto"/>
        <w:rPr>
          <w:rFonts w:ascii="Times New Roman" w:hAnsi="Times New Roman" w:cs="Times New Roman"/>
        </w:rPr>
      </w:pPr>
      <w:r w:rsidRPr="008A53E8">
        <w:rPr>
          <w:rFonts w:ascii="Times New Roman" w:hAnsi="Times New Roman" w:cs="Times New Roman"/>
        </w:rPr>
        <w:t xml:space="preserve">An obligation is overdemanding for a collective just if it’s overdemanding for at least one member. This </w:t>
      </w:r>
      <w:r>
        <w:rPr>
          <w:rFonts w:ascii="Times New Roman" w:hAnsi="Times New Roman" w:cs="Times New Roman"/>
        </w:rPr>
        <w:t>allows irreducibility</w:t>
      </w:r>
      <w:r w:rsidRPr="008A53E8">
        <w:rPr>
          <w:rFonts w:ascii="Times New Roman" w:hAnsi="Times New Roman" w:cs="Times New Roman"/>
        </w:rPr>
        <w:t>: a bi-conditional doesn’t imply reduction if (e.g.) one side grounds or explains the other.</w:t>
      </w:r>
      <w:r>
        <w:rPr>
          <w:rFonts w:ascii="Times New Roman" w:hAnsi="Times New Roman" w:cs="Times New Roman"/>
        </w:rPr>
        <w:br/>
      </w:r>
    </w:p>
    <w:p w:rsidR="002306E3" w:rsidRPr="008A53E8" w:rsidRDefault="002306E3" w:rsidP="002306E3">
      <w:pPr>
        <w:spacing w:after="0" w:line="240" w:lineRule="auto"/>
        <w:rPr>
          <w:rFonts w:ascii="Times New Roman" w:hAnsi="Times New Roman" w:cs="Times New Roman"/>
        </w:rPr>
      </w:pPr>
      <w:r w:rsidRPr="008A53E8">
        <w:rPr>
          <w:rFonts w:ascii="Times New Roman" w:hAnsi="Times New Roman" w:cs="Times New Roman"/>
        </w:rPr>
        <w:t xml:space="preserve">Problems: </w:t>
      </w:r>
      <w:r w:rsidRPr="008A53E8">
        <w:rPr>
          <w:rFonts w:ascii="Times New Roman" w:hAnsi="Times New Roman" w:cs="Times New Roman"/>
        </w:rPr>
        <w:br/>
        <w:t xml:space="preserve">(1) member </w:t>
      </w:r>
      <w:proofErr w:type="spellStart"/>
      <w:r w:rsidRPr="008A53E8">
        <w:rPr>
          <w:rFonts w:ascii="Times New Roman" w:hAnsi="Times New Roman" w:cs="Times New Roman"/>
        </w:rPr>
        <w:t>overdemandingness</w:t>
      </w:r>
      <w:proofErr w:type="spellEnd"/>
      <w:r w:rsidRPr="008A53E8">
        <w:rPr>
          <w:rFonts w:ascii="Times New Roman" w:hAnsi="Times New Roman" w:cs="Times New Roman"/>
        </w:rPr>
        <w:t xml:space="preserve"> is not </w:t>
      </w:r>
      <w:r w:rsidRPr="008A53E8">
        <w:rPr>
          <w:rFonts w:ascii="Times New Roman" w:hAnsi="Times New Roman" w:cs="Times New Roman"/>
          <w:i/>
        </w:rPr>
        <w:t>sufficient</w:t>
      </w:r>
      <w:r w:rsidRPr="008A53E8">
        <w:rPr>
          <w:rFonts w:ascii="Times New Roman" w:hAnsi="Times New Roman" w:cs="Times New Roman"/>
        </w:rPr>
        <w:t xml:space="preserve"> for collective </w:t>
      </w:r>
      <w:proofErr w:type="spellStart"/>
      <w:r w:rsidRPr="008A53E8">
        <w:rPr>
          <w:rFonts w:ascii="Times New Roman" w:hAnsi="Times New Roman" w:cs="Times New Roman"/>
        </w:rPr>
        <w:t>overdemandingness</w:t>
      </w:r>
      <w:proofErr w:type="spellEnd"/>
      <w:r w:rsidRPr="008A53E8">
        <w:rPr>
          <w:rFonts w:ascii="Times New Roman" w:hAnsi="Times New Roman" w:cs="Times New Roman"/>
        </w:rPr>
        <w:t xml:space="preserve">. </w:t>
      </w:r>
      <w:r w:rsidRPr="008A53E8">
        <w:rPr>
          <w:rFonts w:ascii="Times New Roman" w:hAnsi="Times New Roman" w:cs="Times New Roman"/>
        </w:rPr>
        <w:br/>
        <w:t xml:space="preserve">E.g. </w:t>
      </w:r>
      <w:r>
        <w:rPr>
          <w:rFonts w:ascii="Times New Roman" w:hAnsi="Times New Roman" w:cs="Times New Roman"/>
        </w:rPr>
        <w:t>poverty-eradication NGO</w:t>
      </w:r>
      <w:r w:rsidRPr="008A53E8">
        <w:rPr>
          <w:rFonts w:ascii="Times New Roman" w:hAnsi="Times New Roman" w:cs="Times New Roman"/>
        </w:rPr>
        <w:t>:</w:t>
      </w:r>
      <w:r>
        <w:rPr>
          <w:rFonts w:ascii="Times New Roman" w:hAnsi="Times New Roman" w:cs="Times New Roman"/>
        </w:rPr>
        <w:t xml:space="preserve"> can be</w:t>
      </w:r>
      <w:r w:rsidRPr="008A53E8">
        <w:rPr>
          <w:rFonts w:ascii="Times New Roman" w:hAnsi="Times New Roman" w:cs="Times New Roman"/>
        </w:rPr>
        <w:t xml:space="preserve"> overdemanding on</w:t>
      </w:r>
      <w:r>
        <w:rPr>
          <w:rFonts w:ascii="Times New Roman" w:hAnsi="Times New Roman" w:cs="Times New Roman"/>
        </w:rPr>
        <w:t xml:space="preserve"> (perhaps all!) members,</w:t>
      </w:r>
      <w:r w:rsidRPr="008A53E8">
        <w:rPr>
          <w:rFonts w:ascii="Times New Roman" w:hAnsi="Times New Roman" w:cs="Times New Roman"/>
        </w:rPr>
        <w:t xml:space="preserve"> but not on collective.</w:t>
      </w:r>
      <w:r w:rsidRPr="008A53E8">
        <w:rPr>
          <w:rFonts w:ascii="Times New Roman" w:hAnsi="Times New Roman" w:cs="Times New Roman"/>
        </w:rPr>
        <w:br/>
        <w:t xml:space="preserve">(2) member </w:t>
      </w:r>
      <w:proofErr w:type="spellStart"/>
      <w:r w:rsidRPr="008A53E8">
        <w:rPr>
          <w:rFonts w:ascii="Times New Roman" w:hAnsi="Times New Roman" w:cs="Times New Roman"/>
        </w:rPr>
        <w:t>overdemandingness</w:t>
      </w:r>
      <w:proofErr w:type="spellEnd"/>
      <w:r w:rsidRPr="008A53E8">
        <w:rPr>
          <w:rFonts w:ascii="Times New Roman" w:hAnsi="Times New Roman" w:cs="Times New Roman"/>
        </w:rPr>
        <w:t xml:space="preserve"> not </w:t>
      </w:r>
      <w:r w:rsidRPr="008A53E8">
        <w:rPr>
          <w:rFonts w:ascii="Times New Roman" w:hAnsi="Times New Roman" w:cs="Times New Roman"/>
          <w:i/>
        </w:rPr>
        <w:t>necessary</w:t>
      </w:r>
      <w:r w:rsidRPr="008A53E8">
        <w:rPr>
          <w:rFonts w:ascii="Times New Roman" w:hAnsi="Times New Roman" w:cs="Times New Roman"/>
        </w:rPr>
        <w:t xml:space="preserve"> for collective over-demandingness. </w:t>
      </w:r>
      <w:r w:rsidRPr="008A53E8">
        <w:rPr>
          <w:rFonts w:ascii="Times New Roman" w:hAnsi="Times New Roman" w:cs="Times New Roman"/>
        </w:rPr>
        <w:br/>
        <w:t xml:space="preserve">E.g. </w:t>
      </w:r>
      <w:r>
        <w:rPr>
          <w:rFonts w:ascii="Times New Roman" w:hAnsi="Times New Roman" w:cs="Times New Roman"/>
        </w:rPr>
        <w:t>if</w:t>
      </w:r>
      <w:r w:rsidRPr="008A53E8">
        <w:rPr>
          <w:rFonts w:ascii="Times New Roman" w:hAnsi="Times New Roman" w:cs="Times New Roman"/>
        </w:rPr>
        <w:t xml:space="preserve"> all </w:t>
      </w:r>
      <w:r>
        <w:rPr>
          <w:rFonts w:ascii="Times New Roman" w:hAnsi="Times New Roman" w:cs="Times New Roman"/>
        </w:rPr>
        <w:t>Nike</w:t>
      </w:r>
      <w:r w:rsidRPr="008A53E8">
        <w:rPr>
          <w:rFonts w:ascii="Times New Roman" w:hAnsi="Times New Roman" w:cs="Times New Roman"/>
        </w:rPr>
        <w:t xml:space="preserve">’s members want to stop </w:t>
      </w:r>
      <w:r>
        <w:rPr>
          <w:rFonts w:ascii="Times New Roman" w:hAnsi="Times New Roman" w:cs="Times New Roman"/>
        </w:rPr>
        <w:t xml:space="preserve">making sweatshop shoes; </w:t>
      </w:r>
      <w:r w:rsidRPr="008A53E8">
        <w:rPr>
          <w:rFonts w:ascii="Times New Roman" w:hAnsi="Times New Roman" w:cs="Times New Roman"/>
        </w:rPr>
        <w:t xml:space="preserve">this could </w:t>
      </w:r>
      <w:r>
        <w:rPr>
          <w:rFonts w:ascii="Times New Roman" w:hAnsi="Times New Roman" w:cs="Times New Roman"/>
        </w:rPr>
        <w:t>still</w:t>
      </w:r>
      <w:r w:rsidRPr="008A53E8">
        <w:rPr>
          <w:rFonts w:ascii="Times New Roman" w:hAnsi="Times New Roman" w:cs="Times New Roman"/>
        </w:rPr>
        <w:t xml:space="preserve"> be </w:t>
      </w:r>
      <w:r>
        <w:rPr>
          <w:rFonts w:ascii="Times New Roman" w:hAnsi="Times New Roman" w:cs="Times New Roman"/>
        </w:rPr>
        <w:t>over</w:t>
      </w:r>
      <w:r w:rsidRPr="008A53E8">
        <w:rPr>
          <w:rFonts w:ascii="Times New Roman" w:hAnsi="Times New Roman" w:cs="Times New Roman"/>
        </w:rPr>
        <w:t xml:space="preserve">demanding </w:t>
      </w:r>
      <w:r w:rsidRPr="008A53E8">
        <w:rPr>
          <w:rFonts w:ascii="Times New Roman" w:hAnsi="Times New Roman" w:cs="Times New Roman"/>
          <w:i/>
        </w:rPr>
        <w:t xml:space="preserve">for </w:t>
      </w:r>
      <w:r>
        <w:rPr>
          <w:rFonts w:ascii="Times New Roman" w:hAnsi="Times New Roman" w:cs="Times New Roman"/>
          <w:i/>
        </w:rPr>
        <w:t>Nike</w:t>
      </w:r>
      <w:r w:rsidRPr="008A53E8">
        <w:rPr>
          <w:rFonts w:ascii="Times New Roman" w:hAnsi="Times New Roman" w:cs="Times New Roman"/>
        </w:rPr>
        <w:t>.</w:t>
      </w:r>
    </w:p>
    <w:p w:rsidR="002306E3" w:rsidRPr="008A53E8" w:rsidRDefault="002306E3" w:rsidP="002306E3">
      <w:pPr>
        <w:spacing w:after="0" w:line="240" w:lineRule="auto"/>
        <w:rPr>
          <w:rFonts w:ascii="Times New Roman" w:hAnsi="Times New Roman" w:cs="Times New Roman"/>
        </w:rPr>
      </w:pPr>
    </w:p>
    <w:p w:rsidR="002306E3" w:rsidRPr="008A53E8" w:rsidRDefault="002306E3" w:rsidP="002306E3">
      <w:pPr>
        <w:spacing w:after="0" w:line="240" w:lineRule="auto"/>
        <w:jc w:val="both"/>
        <w:rPr>
          <w:rFonts w:ascii="Times New Roman" w:hAnsi="Times New Roman" w:cs="Times New Roman"/>
          <w:b/>
        </w:rPr>
      </w:pPr>
      <w:r w:rsidRPr="008A53E8">
        <w:rPr>
          <w:rFonts w:ascii="Times New Roman" w:hAnsi="Times New Roman" w:cs="Times New Roman"/>
          <w:b/>
        </w:rPr>
        <w:t>3. Option Two: Deep Preferences</w:t>
      </w:r>
    </w:p>
    <w:p w:rsidR="002306E3" w:rsidRDefault="002306E3" w:rsidP="002306E3">
      <w:pPr>
        <w:spacing w:after="0" w:line="240" w:lineRule="auto"/>
        <w:jc w:val="both"/>
        <w:rPr>
          <w:rFonts w:ascii="Times New Roman" w:hAnsi="Times New Roman" w:cs="Times New Roman"/>
        </w:rPr>
      </w:pPr>
      <w:r w:rsidRPr="008A53E8">
        <w:rPr>
          <w:rFonts w:ascii="Times New Roman" w:hAnsi="Times New Roman" w:cs="Times New Roman"/>
        </w:rPr>
        <w:t>An obligation is overdemanding for a collective just if</w:t>
      </w:r>
      <w:r>
        <w:rPr>
          <w:rFonts w:ascii="Times New Roman" w:hAnsi="Times New Roman" w:cs="Times New Roman"/>
        </w:rPr>
        <w:t xml:space="preserve"> it</w:t>
      </w:r>
      <w:r w:rsidRPr="008A53E8">
        <w:rPr>
          <w:rFonts w:ascii="Times New Roman" w:hAnsi="Times New Roman" w:cs="Times New Roman"/>
        </w:rPr>
        <w:t xml:space="preserve"> frustrates the collective’s otherwise</w:t>
      </w:r>
      <w:r>
        <w:rPr>
          <w:rFonts w:ascii="Times New Roman" w:hAnsi="Times New Roman" w:cs="Times New Roman"/>
        </w:rPr>
        <w:t>-</w:t>
      </w:r>
      <w:r w:rsidRPr="008A53E8">
        <w:rPr>
          <w:rFonts w:ascii="Times New Roman" w:hAnsi="Times New Roman" w:cs="Times New Roman"/>
        </w:rPr>
        <w:t>permissible deep preference</w:t>
      </w:r>
      <w:r>
        <w:rPr>
          <w:rFonts w:ascii="Times New Roman" w:hAnsi="Times New Roman" w:cs="Times New Roman"/>
        </w:rPr>
        <w:t>. (For imperfect duties, frustration maybe only overdemanding if happens frequently or in long-run.)</w:t>
      </w:r>
    </w:p>
    <w:p w:rsidR="002306E3" w:rsidRDefault="002306E3" w:rsidP="002306E3">
      <w:pPr>
        <w:spacing w:after="0" w:line="240" w:lineRule="auto"/>
        <w:jc w:val="both"/>
        <w:rPr>
          <w:rFonts w:ascii="Times New Roman" w:hAnsi="Times New Roman" w:cs="Times New Roman"/>
        </w:rPr>
      </w:pPr>
      <w:r>
        <w:rPr>
          <w:rFonts w:ascii="Times New Roman" w:hAnsi="Times New Roman" w:cs="Times New Roman"/>
        </w:rPr>
        <w:t xml:space="preserve">‘Deep’ = </w:t>
      </w:r>
      <w:r w:rsidRPr="008A53E8">
        <w:rPr>
          <w:rFonts w:ascii="Times New Roman" w:hAnsi="Times New Roman" w:cs="Times New Roman"/>
        </w:rPr>
        <w:t>lon</w:t>
      </w:r>
      <w:r>
        <w:rPr>
          <w:rFonts w:ascii="Times New Roman" w:hAnsi="Times New Roman" w:cs="Times New Roman"/>
        </w:rPr>
        <w:t>g-held,</w:t>
      </w:r>
      <w:r w:rsidRPr="008A53E8">
        <w:rPr>
          <w:rFonts w:ascii="Times New Roman" w:hAnsi="Times New Roman" w:cs="Times New Roman"/>
        </w:rPr>
        <w:t xml:space="preserve"> </w:t>
      </w:r>
      <w:r>
        <w:rPr>
          <w:rFonts w:ascii="Times New Roman" w:hAnsi="Times New Roman" w:cs="Times New Roman"/>
        </w:rPr>
        <w:t>grounds other preferences, important to the agent</w:t>
      </w:r>
      <w:r w:rsidRPr="008A53E8">
        <w:rPr>
          <w:rFonts w:ascii="Times New Roman" w:hAnsi="Times New Roman" w:cs="Times New Roman"/>
        </w:rPr>
        <w:t xml:space="preserve">. </w:t>
      </w:r>
    </w:p>
    <w:p w:rsidR="002306E3" w:rsidRDefault="002306E3" w:rsidP="002306E3">
      <w:pPr>
        <w:spacing w:after="0" w:line="240" w:lineRule="auto"/>
        <w:jc w:val="both"/>
        <w:rPr>
          <w:rFonts w:ascii="Times New Roman" w:hAnsi="Times New Roman" w:cs="Times New Roman"/>
        </w:rPr>
      </w:pPr>
      <w:r w:rsidRPr="008A53E8">
        <w:rPr>
          <w:rFonts w:ascii="Times New Roman" w:hAnsi="Times New Roman" w:cs="Times New Roman"/>
        </w:rPr>
        <w:t>‘Otherwise permissible’</w:t>
      </w:r>
      <w:r>
        <w:rPr>
          <w:rFonts w:ascii="Times New Roman" w:hAnsi="Times New Roman" w:cs="Times New Roman"/>
        </w:rPr>
        <w:t xml:space="preserve"> </w:t>
      </w:r>
      <w:r w:rsidRPr="008A53E8">
        <w:rPr>
          <w:rFonts w:ascii="Times New Roman" w:hAnsi="Times New Roman" w:cs="Times New Roman"/>
        </w:rPr>
        <w:t>=</w:t>
      </w:r>
      <w:r>
        <w:rPr>
          <w:rFonts w:ascii="Times New Roman" w:hAnsi="Times New Roman" w:cs="Times New Roman"/>
        </w:rPr>
        <w:t xml:space="preserve"> </w:t>
      </w:r>
      <w:r w:rsidRPr="008A53E8">
        <w:rPr>
          <w:rFonts w:ascii="Times New Roman" w:hAnsi="Times New Roman" w:cs="Times New Roman"/>
        </w:rPr>
        <w:t>permissible when considering aspects of morality other than demanding</w:t>
      </w:r>
      <w:r>
        <w:rPr>
          <w:rFonts w:ascii="Times New Roman" w:hAnsi="Times New Roman" w:cs="Times New Roman"/>
        </w:rPr>
        <w:t>ness (not morally abhorrent).</w:t>
      </w:r>
    </w:p>
    <w:p w:rsidR="002306E3" w:rsidRDefault="002306E3" w:rsidP="002306E3">
      <w:pPr>
        <w:spacing w:after="0" w:line="240" w:lineRule="auto"/>
        <w:jc w:val="both"/>
        <w:rPr>
          <w:rFonts w:ascii="Times New Roman" w:hAnsi="Times New Roman" w:cs="Times New Roman"/>
        </w:rPr>
      </w:pPr>
      <w:r>
        <w:rPr>
          <w:rFonts w:ascii="Times New Roman" w:hAnsi="Times New Roman" w:cs="Times New Roman"/>
        </w:rPr>
        <w:br/>
      </w:r>
      <w:r w:rsidRPr="008A53E8">
        <w:rPr>
          <w:rFonts w:ascii="Times New Roman" w:hAnsi="Times New Roman" w:cs="Times New Roman"/>
        </w:rPr>
        <w:t xml:space="preserve">Attractions: (1) </w:t>
      </w:r>
      <w:r>
        <w:rPr>
          <w:rFonts w:ascii="Times New Roman" w:hAnsi="Times New Roman" w:cs="Times New Roman"/>
        </w:rPr>
        <w:t>implies</w:t>
      </w:r>
      <w:r w:rsidRPr="008A53E8">
        <w:rPr>
          <w:rFonts w:ascii="Times New Roman" w:hAnsi="Times New Roman" w:cs="Times New Roman"/>
        </w:rPr>
        <w:t xml:space="preserve"> member </w:t>
      </w:r>
      <w:proofErr w:type="spellStart"/>
      <w:r w:rsidRPr="008A53E8">
        <w:rPr>
          <w:rFonts w:ascii="Times New Roman" w:hAnsi="Times New Roman" w:cs="Times New Roman"/>
        </w:rPr>
        <w:t>overdemandingness</w:t>
      </w:r>
      <w:proofErr w:type="spellEnd"/>
      <w:r w:rsidRPr="008A53E8">
        <w:rPr>
          <w:rFonts w:ascii="Times New Roman" w:hAnsi="Times New Roman" w:cs="Times New Roman"/>
        </w:rPr>
        <w:t xml:space="preserve"> is neither necessary nor sufficient for collective </w:t>
      </w:r>
      <w:proofErr w:type="spellStart"/>
      <w:r w:rsidRPr="008A53E8">
        <w:rPr>
          <w:rFonts w:ascii="Times New Roman" w:hAnsi="Times New Roman" w:cs="Times New Roman"/>
        </w:rPr>
        <w:t>overdemandingness</w:t>
      </w:r>
      <w:proofErr w:type="spellEnd"/>
      <w:r w:rsidRPr="008A53E8">
        <w:rPr>
          <w:rFonts w:ascii="Times New Roman" w:hAnsi="Times New Roman" w:cs="Times New Roman"/>
        </w:rPr>
        <w:t xml:space="preserve"> (makes the irreducibility clear); (2) deep preferences seem at issue in the examples I opened with; (3) deep preferences seem to operate in both individual</w:t>
      </w:r>
      <w:r>
        <w:rPr>
          <w:rFonts w:ascii="Times New Roman" w:hAnsi="Times New Roman" w:cs="Times New Roman"/>
        </w:rPr>
        <w:t xml:space="preserve"> agent</w:t>
      </w:r>
      <w:r w:rsidRPr="008A53E8">
        <w:rPr>
          <w:rFonts w:ascii="Times New Roman" w:hAnsi="Times New Roman" w:cs="Times New Roman"/>
        </w:rPr>
        <w:t>s and collective</w:t>
      </w:r>
      <w:r>
        <w:rPr>
          <w:rFonts w:ascii="Times New Roman" w:hAnsi="Times New Roman" w:cs="Times New Roman"/>
        </w:rPr>
        <w:t xml:space="preserve"> agent</w:t>
      </w:r>
      <w:r w:rsidRPr="008A53E8">
        <w:rPr>
          <w:rFonts w:ascii="Times New Roman" w:hAnsi="Times New Roman" w:cs="Times New Roman"/>
        </w:rPr>
        <w:t xml:space="preserve">s, so this </w:t>
      </w:r>
      <w:r>
        <w:rPr>
          <w:rFonts w:ascii="Times New Roman" w:hAnsi="Times New Roman" w:cs="Times New Roman"/>
        </w:rPr>
        <w:t>proposal gives prospects for</w:t>
      </w:r>
      <w:r w:rsidRPr="008A53E8">
        <w:rPr>
          <w:rFonts w:ascii="Times New Roman" w:hAnsi="Times New Roman" w:cs="Times New Roman"/>
        </w:rPr>
        <w:t xml:space="preserve"> a unified theory of demandingness across agent-types.</w:t>
      </w:r>
    </w:p>
    <w:p w:rsidR="002306E3" w:rsidRPr="008A53E8" w:rsidRDefault="002306E3" w:rsidP="002306E3">
      <w:pPr>
        <w:spacing w:after="0" w:line="240" w:lineRule="auto"/>
        <w:jc w:val="both"/>
        <w:rPr>
          <w:rFonts w:ascii="Times New Roman" w:hAnsi="Times New Roman" w:cs="Times New Roman"/>
        </w:rPr>
      </w:pPr>
    </w:p>
    <w:p w:rsidR="002306E3" w:rsidRDefault="002306E3" w:rsidP="002306E3">
      <w:pPr>
        <w:spacing w:after="0" w:line="240" w:lineRule="auto"/>
        <w:jc w:val="both"/>
        <w:rPr>
          <w:rFonts w:ascii="Times New Roman" w:hAnsi="Times New Roman" w:cs="Times New Roman"/>
        </w:rPr>
      </w:pPr>
      <w:r w:rsidRPr="008A53E8">
        <w:rPr>
          <w:rFonts w:ascii="Times New Roman" w:hAnsi="Times New Roman" w:cs="Times New Roman"/>
        </w:rPr>
        <w:lastRenderedPageBreak/>
        <w:t xml:space="preserve">Problems: </w:t>
      </w:r>
      <w:r w:rsidRPr="008A53E8">
        <w:rPr>
          <w:rFonts w:ascii="Times New Roman" w:hAnsi="Times New Roman" w:cs="Times New Roman"/>
        </w:rPr>
        <w:br/>
        <w:t xml:space="preserve">(1) Are </w:t>
      </w:r>
      <w:r>
        <w:rPr>
          <w:rFonts w:ascii="Times New Roman" w:hAnsi="Times New Roman" w:cs="Times New Roman"/>
        </w:rPr>
        <w:t>selling sweatshop clothes</w:t>
      </w:r>
      <w:r w:rsidRPr="008A53E8">
        <w:rPr>
          <w:rFonts w:ascii="Times New Roman" w:hAnsi="Times New Roman" w:cs="Times New Roman"/>
        </w:rPr>
        <w:t xml:space="preserve">, displaying art, etc, permissible </w:t>
      </w:r>
      <w:r w:rsidRPr="008A53E8">
        <w:rPr>
          <w:rFonts w:ascii="Times New Roman" w:hAnsi="Times New Roman" w:cs="Times New Roman"/>
          <w:i/>
        </w:rPr>
        <w:t>when considering aspects of morality other than demandingness</w:t>
      </w:r>
      <w:r w:rsidRPr="008A53E8">
        <w:rPr>
          <w:rFonts w:ascii="Times New Roman" w:hAnsi="Times New Roman" w:cs="Times New Roman"/>
        </w:rPr>
        <w:t xml:space="preserve">? Pursuing these preferences is harmful, or </w:t>
      </w:r>
      <w:r>
        <w:rPr>
          <w:rFonts w:ascii="Times New Roman" w:hAnsi="Times New Roman" w:cs="Times New Roman"/>
        </w:rPr>
        <w:t>detracts</w:t>
      </w:r>
      <w:r w:rsidRPr="008A53E8">
        <w:rPr>
          <w:rFonts w:ascii="Times New Roman" w:hAnsi="Times New Roman" w:cs="Times New Roman"/>
        </w:rPr>
        <w:t xml:space="preserve"> from more morally important goals.</w:t>
      </w:r>
      <w:r>
        <w:rPr>
          <w:rFonts w:ascii="Times New Roman" w:hAnsi="Times New Roman" w:cs="Times New Roman"/>
        </w:rPr>
        <w:t xml:space="preserve"> </w:t>
      </w:r>
    </w:p>
    <w:p w:rsidR="002306E3" w:rsidRPr="008A53E8" w:rsidRDefault="002306E3" w:rsidP="002306E3">
      <w:pPr>
        <w:spacing w:after="0" w:line="240" w:lineRule="auto"/>
        <w:jc w:val="both"/>
        <w:rPr>
          <w:rFonts w:ascii="Times New Roman" w:hAnsi="Times New Roman" w:cs="Times New Roman"/>
        </w:rPr>
      </w:pPr>
      <w:r>
        <w:rPr>
          <w:rFonts w:ascii="Times New Roman" w:hAnsi="Times New Roman" w:cs="Times New Roman"/>
        </w:rPr>
        <w:t>Possible rejoinder: this just shows that the Introduction’s particular examples are not overdemanding. But…</w:t>
      </w:r>
    </w:p>
    <w:p w:rsidR="002306E3" w:rsidRPr="008A53E8" w:rsidRDefault="002306E3" w:rsidP="002306E3">
      <w:pPr>
        <w:spacing w:after="0" w:line="240" w:lineRule="auto"/>
        <w:jc w:val="both"/>
        <w:rPr>
          <w:rFonts w:ascii="Times New Roman" w:hAnsi="Times New Roman" w:cs="Times New Roman"/>
        </w:rPr>
      </w:pPr>
      <w:r w:rsidRPr="008A53E8">
        <w:rPr>
          <w:rFonts w:ascii="Times New Roman" w:hAnsi="Times New Roman" w:cs="Times New Roman"/>
        </w:rPr>
        <w:t xml:space="preserve">(2) Should collectives’ </w:t>
      </w:r>
      <w:r>
        <w:rPr>
          <w:rFonts w:ascii="Times New Roman" w:hAnsi="Times New Roman" w:cs="Times New Roman"/>
        </w:rPr>
        <w:t xml:space="preserve">otherwise-permissible </w:t>
      </w:r>
      <w:r w:rsidRPr="008A53E8">
        <w:rPr>
          <w:rFonts w:ascii="Times New Roman" w:hAnsi="Times New Roman" w:cs="Times New Roman"/>
        </w:rPr>
        <w:t>deep preferences play this obligation-blocking role?</w:t>
      </w:r>
    </w:p>
    <w:p w:rsidR="002306E3" w:rsidRDefault="002306E3" w:rsidP="002306E3">
      <w:pPr>
        <w:spacing w:after="0" w:line="240" w:lineRule="auto"/>
        <w:jc w:val="both"/>
        <w:rPr>
          <w:rFonts w:ascii="Times New Roman" w:hAnsi="Times New Roman" w:cs="Times New Roman"/>
        </w:rPr>
      </w:pPr>
      <w:r>
        <w:rPr>
          <w:rFonts w:ascii="Times New Roman" w:hAnsi="Times New Roman" w:cs="Times New Roman"/>
        </w:rPr>
        <w:t xml:space="preserve">- </w:t>
      </w:r>
      <w:proofErr w:type="spellStart"/>
      <w:r w:rsidRPr="008A53E8">
        <w:rPr>
          <w:rFonts w:ascii="Times New Roman" w:hAnsi="Times New Roman" w:cs="Times New Roman"/>
        </w:rPr>
        <w:t>Cullity</w:t>
      </w:r>
      <w:proofErr w:type="spellEnd"/>
      <w:r w:rsidRPr="008A53E8">
        <w:rPr>
          <w:rFonts w:ascii="Times New Roman" w:hAnsi="Times New Roman" w:cs="Times New Roman"/>
        </w:rPr>
        <w:t xml:space="preserve"> (2004) argues that we should judge</w:t>
      </w:r>
      <w:r w:rsidRPr="008A53E8">
        <w:rPr>
          <w:rFonts w:ascii="Times New Roman" w:hAnsi="Times New Roman" w:cs="Times New Roman"/>
          <w:i/>
        </w:rPr>
        <w:t xml:space="preserve"> individuals</w:t>
      </w:r>
      <w:r>
        <w:rPr>
          <w:rFonts w:ascii="Times New Roman" w:hAnsi="Times New Roman" w:cs="Times New Roman"/>
        </w:rPr>
        <w:t xml:space="preserve"> as permitted to pursue otherwise-permissible</w:t>
      </w:r>
      <w:r w:rsidRPr="008A53E8">
        <w:rPr>
          <w:rFonts w:ascii="Times New Roman" w:hAnsi="Times New Roman" w:cs="Times New Roman"/>
        </w:rPr>
        <w:t xml:space="preserve"> deep preference</w:t>
      </w:r>
      <w:r>
        <w:rPr>
          <w:rFonts w:ascii="Times New Roman" w:hAnsi="Times New Roman" w:cs="Times New Roman"/>
        </w:rPr>
        <w:t>s</w:t>
      </w:r>
      <w:r w:rsidRPr="008A53E8">
        <w:rPr>
          <w:rFonts w:ascii="Times New Roman" w:hAnsi="Times New Roman" w:cs="Times New Roman"/>
        </w:rPr>
        <w:t xml:space="preserve"> because we judge</w:t>
      </w:r>
      <w:r>
        <w:rPr>
          <w:rFonts w:ascii="Times New Roman" w:hAnsi="Times New Roman" w:cs="Times New Roman"/>
        </w:rPr>
        <w:t xml:space="preserve"> that</w:t>
      </w:r>
      <w:r w:rsidRPr="008A53E8">
        <w:rPr>
          <w:rFonts w:ascii="Times New Roman" w:hAnsi="Times New Roman" w:cs="Times New Roman"/>
        </w:rPr>
        <w:t xml:space="preserve"> they are sometimes obliged to help other individuals pursue similar preferences (and if it’s permissible for others</w:t>
      </w:r>
      <w:r>
        <w:rPr>
          <w:rFonts w:ascii="Times New Roman" w:hAnsi="Times New Roman" w:cs="Times New Roman"/>
        </w:rPr>
        <w:t xml:space="preserve"> to pursue theirs</w:t>
      </w:r>
      <w:r w:rsidRPr="008A53E8">
        <w:rPr>
          <w:rFonts w:ascii="Times New Roman" w:hAnsi="Times New Roman" w:cs="Times New Roman"/>
        </w:rPr>
        <w:t>, it must be permissible for me</w:t>
      </w:r>
      <w:r>
        <w:rPr>
          <w:rFonts w:ascii="Times New Roman" w:hAnsi="Times New Roman" w:cs="Times New Roman"/>
        </w:rPr>
        <w:t xml:space="preserve"> to pursue mine</w:t>
      </w:r>
      <w:r w:rsidRPr="008A53E8">
        <w:rPr>
          <w:rFonts w:ascii="Times New Roman" w:hAnsi="Times New Roman" w:cs="Times New Roman"/>
        </w:rPr>
        <w:t xml:space="preserve">). </w:t>
      </w:r>
    </w:p>
    <w:p w:rsidR="002306E3" w:rsidRPr="008A53E8" w:rsidRDefault="002306E3" w:rsidP="002306E3">
      <w:pPr>
        <w:spacing w:after="0" w:line="240" w:lineRule="auto"/>
        <w:jc w:val="both"/>
        <w:rPr>
          <w:rFonts w:ascii="Times New Roman" w:hAnsi="Times New Roman" w:cs="Times New Roman"/>
        </w:rPr>
      </w:pPr>
      <w:r w:rsidRPr="008A53E8">
        <w:rPr>
          <w:rFonts w:ascii="Times New Roman" w:hAnsi="Times New Roman" w:cs="Times New Roman"/>
        </w:rPr>
        <w:t xml:space="preserve">But! We don’t judge that </w:t>
      </w:r>
      <w:r w:rsidRPr="008A53E8">
        <w:rPr>
          <w:rFonts w:ascii="Times New Roman" w:hAnsi="Times New Roman" w:cs="Times New Roman"/>
          <w:i/>
        </w:rPr>
        <w:t>collectives</w:t>
      </w:r>
      <w:r w:rsidRPr="008A53E8">
        <w:rPr>
          <w:rFonts w:ascii="Times New Roman" w:hAnsi="Times New Roman" w:cs="Times New Roman"/>
        </w:rPr>
        <w:t xml:space="preserve"> are obliged to help others (individual or collective) </w:t>
      </w:r>
      <w:r>
        <w:rPr>
          <w:rFonts w:ascii="Times New Roman" w:hAnsi="Times New Roman" w:cs="Times New Roman"/>
        </w:rPr>
        <w:t>pursue their otherwise-permissible deep preferences, or that individuals are obliged to help collectives.</w:t>
      </w:r>
    </w:p>
    <w:p w:rsidR="002306E3" w:rsidRPr="008A53E8" w:rsidRDefault="002306E3" w:rsidP="002306E3">
      <w:pPr>
        <w:spacing w:after="0" w:line="240" w:lineRule="auto"/>
        <w:jc w:val="both"/>
        <w:rPr>
          <w:rFonts w:ascii="Times New Roman" w:hAnsi="Times New Roman" w:cs="Times New Roman"/>
        </w:rPr>
      </w:pPr>
      <w:r>
        <w:rPr>
          <w:rFonts w:ascii="Times New Roman" w:hAnsi="Times New Roman" w:cs="Times New Roman"/>
        </w:rPr>
        <w:t xml:space="preserve">- </w:t>
      </w:r>
      <w:r w:rsidRPr="008A53E8">
        <w:rPr>
          <w:rFonts w:ascii="Times New Roman" w:hAnsi="Times New Roman" w:cs="Times New Roman"/>
        </w:rPr>
        <w:t xml:space="preserve">Murphy (2000) argues that individuals are permitted to pursue their deep preferences because if everyone did </w:t>
      </w:r>
      <w:r>
        <w:rPr>
          <w:rFonts w:ascii="Times New Roman" w:hAnsi="Times New Roman" w:cs="Times New Roman"/>
        </w:rPr>
        <w:t>what morality requires</w:t>
      </w:r>
      <w:r w:rsidRPr="008A53E8">
        <w:rPr>
          <w:rFonts w:ascii="Times New Roman" w:hAnsi="Times New Roman" w:cs="Times New Roman"/>
        </w:rPr>
        <w:t xml:space="preserve">, then </w:t>
      </w:r>
      <w:r>
        <w:rPr>
          <w:rFonts w:ascii="Times New Roman" w:hAnsi="Times New Roman" w:cs="Times New Roman"/>
        </w:rPr>
        <w:t>morality</w:t>
      </w:r>
      <w:r w:rsidRPr="008A53E8">
        <w:rPr>
          <w:rFonts w:ascii="Times New Roman" w:hAnsi="Times New Roman" w:cs="Times New Roman"/>
        </w:rPr>
        <w:t xml:space="preserve"> wouldn’t require individuals to sacrifice their deep preferences</w:t>
      </w:r>
      <w:r>
        <w:rPr>
          <w:rFonts w:ascii="Times New Roman" w:hAnsi="Times New Roman" w:cs="Times New Roman"/>
        </w:rPr>
        <w:t xml:space="preserve"> (high demands arise only due to non-compliance)</w:t>
      </w:r>
      <w:r w:rsidRPr="008A53E8">
        <w:rPr>
          <w:rFonts w:ascii="Times New Roman" w:hAnsi="Times New Roman" w:cs="Times New Roman"/>
        </w:rPr>
        <w:t>. But! The value of not-exceeding</w:t>
      </w:r>
      <w:r>
        <w:rPr>
          <w:rFonts w:ascii="Times New Roman" w:hAnsi="Times New Roman" w:cs="Times New Roman"/>
        </w:rPr>
        <w:t xml:space="preserve"> my fair share</w:t>
      </w:r>
      <w:r w:rsidRPr="008A53E8">
        <w:rPr>
          <w:rFonts w:ascii="Times New Roman" w:hAnsi="Times New Roman" w:cs="Times New Roman"/>
        </w:rPr>
        <w:t xml:space="preserve"> derives from the value of equality and respect: </w:t>
      </w:r>
      <w:r>
        <w:rPr>
          <w:rFonts w:ascii="Times New Roman" w:hAnsi="Times New Roman" w:cs="Times New Roman"/>
        </w:rPr>
        <w:t xml:space="preserve">it’s </w:t>
      </w:r>
      <w:r w:rsidRPr="008A53E8">
        <w:rPr>
          <w:rFonts w:ascii="Times New Roman" w:hAnsi="Times New Roman" w:cs="Times New Roman"/>
        </w:rPr>
        <w:t>not clear it’s valuable to treat</w:t>
      </w:r>
      <w:r w:rsidRPr="008A53E8">
        <w:rPr>
          <w:rFonts w:ascii="Times New Roman" w:hAnsi="Times New Roman" w:cs="Times New Roman"/>
          <w:i/>
        </w:rPr>
        <w:t xml:space="preserve"> collectives</w:t>
      </w:r>
      <w:r w:rsidRPr="008A53E8">
        <w:rPr>
          <w:rFonts w:ascii="Times New Roman" w:hAnsi="Times New Roman" w:cs="Times New Roman"/>
        </w:rPr>
        <w:t xml:space="preserve"> with </w:t>
      </w:r>
      <w:r>
        <w:rPr>
          <w:rFonts w:ascii="Times New Roman" w:hAnsi="Times New Roman" w:cs="Times New Roman"/>
        </w:rPr>
        <w:t>such</w:t>
      </w:r>
      <w:r w:rsidRPr="008A53E8">
        <w:rPr>
          <w:rFonts w:ascii="Times New Roman" w:hAnsi="Times New Roman" w:cs="Times New Roman"/>
        </w:rPr>
        <w:t xml:space="preserve"> equality and respect.</w:t>
      </w:r>
    </w:p>
    <w:p w:rsidR="002306E3" w:rsidRDefault="002306E3" w:rsidP="002306E3">
      <w:pPr>
        <w:spacing w:after="0" w:line="240" w:lineRule="auto"/>
        <w:jc w:val="both"/>
        <w:rPr>
          <w:rFonts w:ascii="Times New Roman" w:hAnsi="Times New Roman" w:cs="Times New Roman"/>
        </w:rPr>
      </w:pPr>
      <w:r>
        <w:rPr>
          <w:rFonts w:ascii="Times New Roman" w:hAnsi="Times New Roman" w:cs="Times New Roman"/>
        </w:rPr>
        <w:t xml:space="preserve">- </w:t>
      </w:r>
      <w:r w:rsidRPr="008A53E8">
        <w:rPr>
          <w:rFonts w:ascii="Times New Roman" w:hAnsi="Times New Roman" w:cs="Times New Roman"/>
        </w:rPr>
        <w:t xml:space="preserve">Scheffler (1982; also Williams 1973) argues that individuals’ deep preferences may be given disproportionate weight when the individual is deciding what to do, because such weight reflects the </w:t>
      </w:r>
      <w:r>
        <w:rPr>
          <w:rFonts w:ascii="Times New Roman" w:hAnsi="Times New Roman" w:cs="Times New Roman"/>
        </w:rPr>
        <w:t xml:space="preserve">intrinsic </w:t>
      </w:r>
      <w:r w:rsidRPr="008A53E8">
        <w:rPr>
          <w:rFonts w:ascii="Times New Roman" w:hAnsi="Times New Roman" w:cs="Times New Roman"/>
        </w:rPr>
        <w:t>moral significance of th</w:t>
      </w:r>
      <w:r>
        <w:rPr>
          <w:rFonts w:ascii="Times New Roman" w:hAnsi="Times New Roman" w:cs="Times New Roman"/>
        </w:rPr>
        <w:t>e personal point of view (POV from which “plans are developed,” “events are observed,” “life is lived.”)</w:t>
      </w:r>
    </w:p>
    <w:p w:rsidR="002306E3" w:rsidRPr="008A53E8" w:rsidRDefault="002306E3" w:rsidP="002306E3">
      <w:pPr>
        <w:spacing w:after="0" w:line="240" w:lineRule="auto"/>
        <w:jc w:val="both"/>
        <w:rPr>
          <w:rFonts w:ascii="Times New Roman" w:hAnsi="Times New Roman" w:cs="Times New Roman"/>
        </w:rPr>
      </w:pPr>
      <w:r w:rsidRPr="008A53E8">
        <w:rPr>
          <w:rFonts w:ascii="Times New Roman" w:hAnsi="Times New Roman" w:cs="Times New Roman"/>
        </w:rPr>
        <w:t xml:space="preserve">But! Are collectives’ personal points of view </w:t>
      </w:r>
      <w:r>
        <w:rPr>
          <w:rFonts w:ascii="Times New Roman" w:hAnsi="Times New Roman" w:cs="Times New Roman"/>
        </w:rPr>
        <w:t xml:space="preserve">intrinsically morally </w:t>
      </w:r>
      <w:r w:rsidRPr="008A53E8">
        <w:rPr>
          <w:rFonts w:ascii="Times New Roman" w:hAnsi="Times New Roman" w:cs="Times New Roman"/>
        </w:rPr>
        <w:t>significant in the same way</w:t>
      </w:r>
      <w:r>
        <w:rPr>
          <w:rFonts w:ascii="Times New Roman" w:hAnsi="Times New Roman" w:cs="Times New Roman"/>
        </w:rPr>
        <w:t xml:space="preserve"> as individuals’</w:t>
      </w:r>
      <w:r w:rsidRPr="008A53E8">
        <w:rPr>
          <w:rFonts w:ascii="Times New Roman" w:hAnsi="Times New Roman" w:cs="Times New Roman"/>
        </w:rPr>
        <w:t xml:space="preserve">? </w:t>
      </w:r>
      <w:r>
        <w:rPr>
          <w:rFonts w:ascii="Times New Roman" w:hAnsi="Times New Roman" w:cs="Times New Roman"/>
        </w:rPr>
        <w:t>Phenomenology</w:t>
      </w:r>
      <w:r w:rsidRPr="008A53E8">
        <w:rPr>
          <w:rFonts w:ascii="Times New Roman" w:hAnsi="Times New Roman" w:cs="Times New Roman"/>
        </w:rPr>
        <w:t xml:space="preserve">, emotions, </w:t>
      </w:r>
      <w:r>
        <w:rPr>
          <w:rFonts w:ascii="Times New Roman" w:hAnsi="Times New Roman" w:cs="Times New Roman"/>
        </w:rPr>
        <w:t>personal relationships, embodiment.</w:t>
      </w:r>
    </w:p>
    <w:p w:rsidR="002306E3" w:rsidRPr="008A53E8" w:rsidRDefault="002306E3" w:rsidP="002306E3">
      <w:pPr>
        <w:spacing w:after="0" w:line="240" w:lineRule="auto"/>
        <w:jc w:val="both"/>
        <w:rPr>
          <w:rFonts w:ascii="Times New Roman" w:hAnsi="Times New Roman" w:cs="Times New Roman"/>
        </w:rPr>
      </w:pPr>
    </w:p>
    <w:p w:rsidR="002306E3" w:rsidRPr="008A53E8" w:rsidRDefault="002306E3" w:rsidP="002306E3">
      <w:pPr>
        <w:spacing w:after="0" w:line="240" w:lineRule="auto"/>
        <w:jc w:val="both"/>
        <w:rPr>
          <w:rFonts w:ascii="Times New Roman" w:hAnsi="Times New Roman" w:cs="Times New Roman"/>
          <w:b/>
        </w:rPr>
      </w:pPr>
      <w:r w:rsidRPr="008A53E8">
        <w:rPr>
          <w:rFonts w:ascii="Times New Roman" w:hAnsi="Times New Roman" w:cs="Times New Roman"/>
          <w:b/>
        </w:rPr>
        <w:t>4. Option Three: Procedural Constraints</w:t>
      </w:r>
      <w:r>
        <w:rPr>
          <w:rFonts w:ascii="Times New Roman" w:hAnsi="Times New Roman" w:cs="Times New Roman"/>
          <w:b/>
        </w:rPr>
        <w:t xml:space="preserve"> – Reducing </w:t>
      </w:r>
      <w:proofErr w:type="spellStart"/>
      <w:r>
        <w:rPr>
          <w:rFonts w:ascii="Times New Roman" w:hAnsi="Times New Roman" w:cs="Times New Roman"/>
          <w:b/>
        </w:rPr>
        <w:t>Overdemandingess</w:t>
      </w:r>
      <w:proofErr w:type="spellEnd"/>
      <w:r>
        <w:rPr>
          <w:rFonts w:ascii="Times New Roman" w:hAnsi="Times New Roman" w:cs="Times New Roman"/>
          <w:b/>
        </w:rPr>
        <w:t xml:space="preserve"> to Ought-Implies-Can</w:t>
      </w:r>
    </w:p>
    <w:p w:rsidR="002306E3" w:rsidRDefault="002306E3" w:rsidP="002306E3">
      <w:pPr>
        <w:spacing w:after="0" w:line="240" w:lineRule="auto"/>
        <w:jc w:val="both"/>
        <w:rPr>
          <w:rFonts w:ascii="Times New Roman" w:hAnsi="Times New Roman" w:cs="Times New Roman"/>
        </w:rPr>
      </w:pPr>
      <w:r w:rsidRPr="00484799">
        <w:rPr>
          <w:rFonts w:ascii="Times New Roman" w:hAnsi="Times New Roman" w:cs="Times New Roman"/>
          <w:i/>
        </w:rPr>
        <w:t>Basic idea:</w:t>
      </w:r>
      <w:r w:rsidRPr="008A53E8">
        <w:rPr>
          <w:rFonts w:ascii="Times New Roman" w:hAnsi="Times New Roman" w:cs="Times New Roman"/>
        </w:rPr>
        <w:t xml:space="preserve"> Collectives cannot </w:t>
      </w:r>
      <w:r>
        <w:rPr>
          <w:rFonts w:ascii="Times New Roman" w:hAnsi="Times New Roman" w:cs="Times New Roman"/>
        </w:rPr>
        <w:t>decide</w:t>
      </w:r>
      <w:r w:rsidRPr="008A53E8">
        <w:rPr>
          <w:rFonts w:ascii="Times New Roman" w:hAnsi="Times New Roman" w:cs="Times New Roman"/>
        </w:rPr>
        <w:t xml:space="preserve"> to perform tasks if their decision-making procedures, and fundamental goals, make them</w:t>
      </w:r>
      <w:r w:rsidRPr="00773335">
        <w:rPr>
          <w:rFonts w:ascii="Times New Roman" w:hAnsi="Times New Roman" w:cs="Times New Roman"/>
          <w:i/>
        </w:rPr>
        <w:t xml:space="preserve"> unable</w:t>
      </w:r>
      <w:r w:rsidRPr="008A53E8">
        <w:rPr>
          <w:rFonts w:ascii="Times New Roman" w:hAnsi="Times New Roman" w:cs="Times New Roman"/>
        </w:rPr>
        <w:t xml:space="preserve"> to perform that those tasks. This is because collectives cannot use the decision-making procedure </w:t>
      </w:r>
      <w:r w:rsidRPr="008A53E8">
        <w:rPr>
          <w:rFonts w:ascii="Times New Roman" w:hAnsi="Times New Roman" w:cs="Times New Roman"/>
          <w:i/>
        </w:rPr>
        <w:t xml:space="preserve">that they already have </w:t>
      </w:r>
      <w:r w:rsidRPr="008A53E8">
        <w:rPr>
          <w:rFonts w:ascii="Times New Roman" w:hAnsi="Times New Roman" w:cs="Times New Roman"/>
        </w:rPr>
        <w:t>to change their procedure such th</w:t>
      </w:r>
      <w:r>
        <w:rPr>
          <w:rFonts w:ascii="Times New Roman" w:hAnsi="Times New Roman" w:cs="Times New Roman"/>
        </w:rPr>
        <w:t>at it can decide to perform those</w:t>
      </w:r>
      <w:r w:rsidRPr="008A53E8">
        <w:rPr>
          <w:rFonts w:ascii="Times New Roman" w:hAnsi="Times New Roman" w:cs="Times New Roman"/>
        </w:rPr>
        <w:t xml:space="preserve"> tasks. The collective cannot ‘break outside’ itself to alter its procedures</w:t>
      </w:r>
      <w:r>
        <w:rPr>
          <w:rFonts w:ascii="Times New Roman" w:hAnsi="Times New Roman" w:cs="Times New Roman"/>
        </w:rPr>
        <w:t>/goals</w:t>
      </w:r>
      <w:r w:rsidRPr="008A53E8">
        <w:rPr>
          <w:rFonts w:ascii="Times New Roman" w:hAnsi="Times New Roman" w:cs="Times New Roman"/>
        </w:rPr>
        <w:t xml:space="preserve">. </w:t>
      </w:r>
      <w:r>
        <w:rPr>
          <w:rFonts w:ascii="Times New Roman" w:hAnsi="Times New Roman" w:cs="Times New Roman"/>
        </w:rPr>
        <w:t xml:space="preserve">To perform those tasks, the </w:t>
      </w:r>
      <w:r w:rsidRPr="008A53E8">
        <w:rPr>
          <w:rFonts w:ascii="Times New Roman" w:hAnsi="Times New Roman" w:cs="Times New Roman"/>
        </w:rPr>
        <w:t xml:space="preserve">procedure must be </w:t>
      </w:r>
      <w:r>
        <w:rPr>
          <w:rFonts w:ascii="Times New Roman" w:hAnsi="Times New Roman" w:cs="Times New Roman"/>
        </w:rPr>
        <w:t xml:space="preserve">changed </w:t>
      </w:r>
      <w:r w:rsidRPr="008A53E8">
        <w:rPr>
          <w:rFonts w:ascii="Times New Roman" w:hAnsi="Times New Roman" w:cs="Times New Roman"/>
        </w:rPr>
        <w:t xml:space="preserve">from the outside the system that is structured and constrained by precisely that procedure. </w:t>
      </w:r>
    </w:p>
    <w:p w:rsidR="002306E3" w:rsidRDefault="002306E3" w:rsidP="002306E3">
      <w:pPr>
        <w:spacing w:after="0" w:line="240" w:lineRule="auto"/>
        <w:jc w:val="both"/>
        <w:rPr>
          <w:rFonts w:ascii="Times New Roman" w:hAnsi="Times New Roman" w:cs="Times New Roman"/>
        </w:rPr>
      </w:pPr>
    </w:p>
    <w:p w:rsidR="002306E3" w:rsidRPr="00D17E43" w:rsidRDefault="002306E3" w:rsidP="002306E3">
      <w:pPr>
        <w:spacing w:after="0" w:line="240" w:lineRule="auto"/>
        <w:jc w:val="both"/>
        <w:rPr>
          <w:rFonts w:ascii="Times New Roman" w:hAnsi="Times New Roman" w:cs="Times New Roman"/>
        </w:rPr>
      </w:pPr>
      <w:r>
        <w:rPr>
          <w:rFonts w:ascii="Times New Roman" w:hAnsi="Times New Roman" w:cs="Times New Roman"/>
        </w:rPr>
        <w:t xml:space="preserve">Has virtues of Option Two: (1) The collective might be unable to produce an outcome, even though members can (by acting upon the collective, as private individuals, from the outside): irreducibly collective </w:t>
      </w:r>
      <w:proofErr w:type="spellStart"/>
      <w:r>
        <w:rPr>
          <w:rFonts w:ascii="Times New Roman" w:hAnsi="Times New Roman" w:cs="Times New Roman"/>
        </w:rPr>
        <w:t>overdemandingness</w:t>
      </w:r>
      <w:proofErr w:type="spellEnd"/>
      <w:r>
        <w:rPr>
          <w:rFonts w:ascii="Times New Roman" w:hAnsi="Times New Roman" w:cs="Times New Roman"/>
        </w:rPr>
        <w:t xml:space="preserve">. (2) Procedural constraints are </w:t>
      </w:r>
      <w:r w:rsidRPr="00D17E43">
        <w:rPr>
          <w:rFonts w:ascii="Times New Roman" w:hAnsi="Times New Roman" w:cs="Times New Roman"/>
        </w:rPr>
        <w:t xml:space="preserve">plausibly at issue in opening examples. (3) Some accounts of individual </w:t>
      </w:r>
      <w:proofErr w:type="spellStart"/>
      <w:r w:rsidRPr="00D17E43">
        <w:rPr>
          <w:rFonts w:ascii="Times New Roman" w:hAnsi="Times New Roman" w:cs="Times New Roman"/>
        </w:rPr>
        <w:t>overdemandingness</w:t>
      </w:r>
      <w:proofErr w:type="spellEnd"/>
      <w:r w:rsidRPr="00D17E43">
        <w:rPr>
          <w:rFonts w:ascii="Times New Roman" w:hAnsi="Times New Roman" w:cs="Times New Roman"/>
        </w:rPr>
        <w:t xml:space="preserve"> appeal to psychological inability (</w:t>
      </w:r>
      <w:bookmarkStart w:id="1" w:name="_Hlk5286497"/>
      <w:r w:rsidRPr="00D17E43">
        <w:rPr>
          <w:rFonts w:ascii="Times New Roman" w:hAnsi="Times New Roman" w:cs="Times New Roman"/>
        </w:rPr>
        <w:t>Hooker 2000, 165-6; Lichtenberg 2004; Louise 2009; Swanton 2009</w:t>
      </w:r>
      <w:bookmarkEnd w:id="1"/>
      <w:r w:rsidRPr="00D17E43">
        <w:rPr>
          <w:rFonts w:ascii="Times New Roman" w:hAnsi="Times New Roman" w:cs="Times New Roman"/>
        </w:rPr>
        <w:t xml:space="preserve">), so </w:t>
      </w:r>
      <w:proofErr w:type="spellStart"/>
      <w:r w:rsidRPr="00D17E43">
        <w:rPr>
          <w:rFonts w:ascii="Times New Roman" w:hAnsi="Times New Roman" w:cs="Times New Roman"/>
        </w:rPr>
        <w:t>overdemandingness</w:t>
      </w:r>
      <w:proofErr w:type="spellEnd"/>
      <w:r w:rsidRPr="00D17E43">
        <w:rPr>
          <w:rFonts w:ascii="Times New Roman" w:hAnsi="Times New Roman" w:cs="Times New Roman"/>
        </w:rPr>
        <w:t xml:space="preserve"> </w:t>
      </w:r>
      <w:r>
        <w:rPr>
          <w:rFonts w:ascii="Times New Roman" w:hAnsi="Times New Roman" w:cs="Times New Roman"/>
        </w:rPr>
        <w:t xml:space="preserve">is </w:t>
      </w:r>
      <w:r w:rsidRPr="00D17E43">
        <w:rPr>
          <w:rFonts w:ascii="Times New Roman" w:hAnsi="Times New Roman" w:cs="Times New Roman"/>
        </w:rPr>
        <w:t>unified across individuals and collectives (though individuals are less procedurally constrained than collectives, because collectives are constituted by agents).</w:t>
      </w:r>
    </w:p>
    <w:p w:rsidR="002306E3" w:rsidRPr="00D17E43" w:rsidRDefault="002306E3" w:rsidP="002306E3">
      <w:pPr>
        <w:spacing w:after="0" w:line="240" w:lineRule="auto"/>
        <w:jc w:val="both"/>
        <w:rPr>
          <w:rFonts w:ascii="Times New Roman" w:hAnsi="Times New Roman" w:cs="Times New Roman"/>
        </w:rPr>
      </w:pPr>
      <w:r>
        <w:rPr>
          <w:rFonts w:ascii="Times New Roman" w:hAnsi="Times New Roman" w:cs="Times New Roman"/>
        </w:rPr>
        <w:t>On this proposal,</w:t>
      </w:r>
      <w:r w:rsidRPr="00D17E43">
        <w:rPr>
          <w:rFonts w:ascii="Times New Roman" w:hAnsi="Times New Roman" w:cs="Times New Roman"/>
        </w:rPr>
        <w:t xml:space="preserve"> </w:t>
      </w:r>
      <w:proofErr w:type="spellStart"/>
      <w:r w:rsidRPr="00D17E43">
        <w:rPr>
          <w:rFonts w:ascii="Times New Roman" w:hAnsi="Times New Roman" w:cs="Times New Roman"/>
        </w:rPr>
        <w:t>overdemandingness</w:t>
      </w:r>
      <w:proofErr w:type="spellEnd"/>
      <w:r w:rsidRPr="00D17E43">
        <w:rPr>
          <w:rFonts w:ascii="Times New Roman" w:hAnsi="Times New Roman" w:cs="Times New Roman"/>
        </w:rPr>
        <w:t xml:space="preserve"> objections collapse into ‘‘ought’ implies ‘can’’ objections. </w:t>
      </w:r>
    </w:p>
    <w:p w:rsidR="002306E3" w:rsidRPr="00D17E43" w:rsidRDefault="002306E3" w:rsidP="002306E3">
      <w:pPr>
        <w:spacing w:after="0" w:line="240" w:lineRule="auto"/>
        <w:jc w:val="both"/>
        <w:rPr>
          <w:rFonts w:ascii="Times New Roman" w:hAnsi="Times New Roman" w:cs="Times New Roman"/>
        </w:rPr>
      </w:pPr>
    </w:p>
    <w:p w:rsidR="002306E3" w:rsidRDefault="002306E3" w:rsidP="002306E3">
      <w:pPr>
        <w:spacing w:after="0" w:line="240" w:lineRule="auto"/>
        <w:jc w:val="both"/>
        <w:rPr>
          <w:rFonts w:ascii="Times New Roman" w:hAnsi="Times New Roman" w:cs="Times New Roman"/>
        </w:rPr>
      </w:pPr>
      <w:r w:rsidRPr="00D17E43">
        <w:rPr>
          <w:rFonts w:ascii="Times New Roman" w:hAnsi="Times New Roman" w:cs="Times New Roman"/>
          <w:i/>
        </w:rPr>
        <w:t>When does an organisation face a procedural constraint on performing an obligation?</w:t>
      </w:r>
      <w:r w:rsidRPr="00D17E43">
        <w:rPr>
          <w:rFonts w:ascii="Times New Roman" w:hAnsi="Times New Roman" w:cs="Times New Roman"/>
        </w:rPr>
        <w:t xml:space="preserve"> </w:t>
      </w:r>
      <w:r>
        <w:rPr>
          <w:rFonts w:ascii="Times New Roman" w:hAnsi="Times New Roman" w:cs="Times New Roman"/>
        </w:rPr>
        <w:t>Hardly ever!</w:t>
      </w:r>
    </w:p>
    <w:p w:rsidR="002306E3" w:rsidRDefault="002306E3" w:rsidP="002306E3">
      <w:pPr>
        <w:spacing w:after="0" w:line="240" w:lineRule="auto"/>
        <w:jc w:val="both"/>
        <w:rPr>
          <w:rFonts w:ascii="Times New Roman" w:hAnsi="Times New Roman" w:cs="Times New Roman"/>
        </w:rPr>
      </w:pPr>
      <w:r w:rsidRPr="00D17E43">
        <w:rPr>
          <w:rFonts w:ascii="Times New Roman" w:hAnsi="Times New Roman" w:cs="Times New Roman"/>
          <w:szCs w:val="24"/>
        </w:rPr>
        <w:t>Either (</w:t>
      </w:r>
      <w:proofErr w:type="spellStart"/>
      <w:r w:rsidRPr="00D17E43">
        <w:rPr>
          <w:rFonts w:ascii="Times New Roman" w:hAnsi="Times New Roman" w:cs="Times New Roman"/>
          <w:szCs w:val="24"/>
        </w:rPr>
        <w:t>i</w:t>
      </w:r>
      <w:proofErr w:type="spellEnd"/>
      <w:r w:rsidRPr="00D17E43">
        <w:rPr>
          <w:rFonts w:ascii="Times New Roman" w:hAnsi="Times New Roman" w:cs="Times New Roman"/>
          <w:szCs w:val="24"/>
        </w:rPr>
        <w:t xml:space="preserve">) members are </w:t>
      </w:r>
      <w:r w:rsidRPr="00D17E43">
        <w:rPr>
          <w:rFonts w:ascii="Times New Roman" w:hAnsi="Times New Roman" w:cs="Times New Roman"/>
          <w:i/>
          <w:szCs w:val="24"/>
        </w:rPr>
        <w:t>forbidden</w:t>
      </w:r>
      <w:r w:rsidRPr="00D17E43">
        <w:rPr>
          <w:rFonts w:ascii="Times New Roman" w:hAnsi="Times New Roman" w:cs="Times New Roman"/>
          <w:szCs w:val="24"/>
        </w:rPr>
        <w:t xml:space="preserve">, by the collective’s decision-making procedure, from providing that obligation as an input into the collective’s decision-making procedure, or (ii) if members do provide that obligation as an input into the collective’s decision-making procedure, then the decision-making procedure lacks the </w:t>
      </w:r>
      <w:r w:rsidRPr="00D17E43">
        <w:rPr>
          <w:rFonts w:ascii="Times New Roman" w:hAnsi="Times New Roman" w:cs="Times New Roman"/>
          <w:i/>
          <w:szCs w:val="24"/>
        </w:rPr>
        <w:t>material and structural resources</w:t>
      </w:r>
      <w:r w:rsidRPr="00D17E43">
        <w:rPr>
          <w:rFonts w:ascii="Times New Roman" w:hAnsi="Times New Roman" w:cs="Times New Roman"/>
          <w:szCs w:val="24"/>
        </w:rPr>
        <w:t xml:space="preserve"> to give that obligation the weight it deserves.</w:t>
      </w:r>
      <w:r w:rsidRPr="00D17E43">
        <w:rPr>
          <w:rFonts w:ascii="Times New Roman" w:hAnsi="Times New Roman" w:cs="Times New Roman"/>
        </w:rPr>
        <w:t xml:space="preserve"> </w:t>
      </w:r>
    </w:p>
    <w:p w:rsidR="002306E3" w:rsidRPr="00D17E43" w:rsidRDefault="002306E3" w:rsidP="002306E3">
      <w:pPr>
        <w:spacing w:after="0" w:line="240" w:lineRule="auto"/>
        <w:jc w:val="both"/>
        <w:rPr>
          <w:rFonts w:ascii="Times New Roman" w:hAnsi="Times New Roman" w:cs="Times New Roman"/>
        </w:rPr>
      </w:pPr>
      <w:r>
        <w:rPr>
          <w:rFonts w:ascii="Times New Roman" w:hAnsi="Times New Roman" w:cs="Times New Roman"/>
        </w:rPr>
        <w:t xml:space="preserve">Practical test: </w:t>
      </w:r>
      <w:r w:rsidRPr="00D17E43">
        <w:rPr>
          <w:rFonts w:ascii="Times New Roman" w:hAnsi="Times New Roman" w:cs="Times New Roman"/>
        </w:rPr>
        <w:t>would the collective perform the obligation if it were given a</w:t>
      </w:r>
      <w:r>
        <w:rPr>
          <w:rFonts w:ascii="Times New Roman" w:hAnsi="Times New Roman" w:cs="Times New Roman"/>
        </w:rPr>
        <w:t xml:space="preserve"> large enough</w:t>
      </w:r>
      <w:r w:rsidRPr="00D17E43">
        <w:rPr>
          <w:rFonts w:ascii="Times New Roman" w:hAnsi="Times New Roman" w:cs="Times New Roman"/>
        </w:rPr>
        <w:t xml:space="preserve"> incentive for doing so? If ‘yes’, the </w:t>
      </w:r>
      <w:r>
        <w:rPr>
          <w:rFonts w:ascii="Times New Roman" w:hAnsi="Times New Roman" w:cs="Times New Roman"/>
        </w:rPr>
        <w:t xml:space="preserve">collective can, so the </w:t>
      </w:r>
      <w:r w:rsidRPr="00D17E43">
        <w:rPr>
          <w:rFonts w:ascii="Times New Roman" w:hAnsi="Times New Roman" w:cs="Times New Roman"/>
        </w:rPr>
        <w:t>obligation remains. If ‘no’, then the obligation is blocked.</w:t>
      </w:r>
      <w:r>
        <w:rPr>
          <w:rFonts w:ascii="Times New Roman" w:hAnsi="Times New Roman" w:cs="Times New Roman"/>
        </w:rPr>
        <w:t xml:space="preserve"> </w:t>
      </w:r>
      <w:r w:rsidRPr="00D17E43">
        <w:rPr>
          <w:rFonts w:ascii="Times New Roman" w:hAnsi="Times New Roman" w:cs="Times New Roman"/>
        </w:rPr>
        <w:t>E.g. art galleries.</w:t>
      </w:r>
    </w:p>
    <w:p w:rsidR="002306E3" w:rsidRDefault="002306E3" w:rsidP="002306E3">
      <w:pPr>
        <w:spacing w:after="0" w:line="240" w:lineRule="auto"/>
        <w:jc w:val="both"/>
        <w:rPr>
          <w:rFonts w:ascii="Times New Roman" w:hAnsi="Times New Roman" w:cs="Times New Roman"/>
        </w:rPr>
      </w:pPr>
    </w:p>
    <w:p w:rsidR="002306E3" w:rsidRDefault="002306E3" w:rsidP="002306E3">
      <w:pPr>
        <w:spacing w:after="0" w:line="240" w:lineRule="auto"/>
        <w:jc w:val="both"/>
        <w:rPr>
          <w:rFonts w:ascii="Times New Roman" w:hAnsi="Times New Roman" w:cs="Times New Roman"/>
        </w:rPr>
      </w:pPr>
      <w:r w:rsidRPr="008A53E8">
        <w:rPr>
          <w:rFonts w:ascii="Times New Roman" w:hAnsi="Times New Roman" w:cs="Times New Roman"/>
        </w:rPr>
        <w:t xml:space="preserve">Temporal dimension: </w:t>
      </w:r>
      <w:r>
        <w:rPr>
          <w:rFonts w:ascii="Times New Roman" w:hAnsi="Times New Roman" w:cs="Times New Roman"/>
        </w:rPr>
        <w:t>a c</w:t>
      </w:r>
      <w:r w:rsidRPr="008A53E8">
        <w:rPr>
          <w:rFonts w:ascii="Times New Roman" w:hAnsi="Times New Roman" w:cs="Times New Roman"/>
        </w:rPr>
        <w:t>ollective might</w:t>
      </w:r>
      <w:r>
        <w:rPr>
          <w:rFonts w:ascii="Times New Roman" w:hAnsi="Times New Roman" w:cs="Times New Roman"/>
        </w:rPr>
        <w:t xml:space="preserve"> lack a synchronic ability to abide by an obligation, but</w:t>
      </w:r>
      <w:r w:rsidRPr="008A53E8">
        <w:rPr>
          <w:rFonts w:ascii="Times New Roman" w:hAnsi="Times New Roman" w:cs="Times New Roman"/>
        </w:rPr>
        <w:t xml:space="preserve"> have a diachronic ability to </w:t>
      </w:r>
      <w:r>
        <w:rPr>
          <w:rFonts w:ascii="Times New Roman" w:hAnsi="Times New Roman" w:cs="Times New Roman"/>
        </w:rPr>
        <w:t>do so</w:t>
      </w:r>
      <w:r w:rsidRPr="008A53E8">
        <w:rPr>
          <w:rFonts w:ascii="Times New Roman" w:hAnsi="Times New Roman" w:cs="Times New Roman"/>
        </w:rPr>
        <w:t>, by using informal decision-making mechanisms to change formal mechanisms so that it becomes able.</w:t>
      </w:r>
      <w:r>
        <w:rPr>
          <w:rFonts w:ascii="Times New Roman" w:hAnsi="Times New Roman" w:cs="Times New Roman"/>
        </w:rPr>
        <w:t xml:space="preserve"> These collectives can, so the obligation remains. E.g., states.</w:t>
      </w:r>
    </w:p>
    <w:p w:rsidR="002306E3" w:rsidRDefault="002306E3" w:rsidP="002306E3">
      <w:pPr>
        <w:spacing w:after="0" w:line="240" w:lineRule="auto"/>
        <w:jc w:val="both"/>
        <w:rPr>
          <w:rFonts w:ascii="Times New Roman" w:hAnsi="Times New Roman" w:cs="Times New Roman"/>
        </w:rPr>
      </w:pPr>
      <w:r w:rsidRPr="008A53E8">
        <w:rPr>
          <w:rFonts w:ascii="Times New Roman" w:hAnsi="Times New Roman" w:cs="Times New Roman"/>
        </w:rPr>
        <w:t xml:space="preserve">If a collective’s duty is ruled out due to procedural constraints, then individuals (members or non-members) may have obligations to act upon the collective </w:t>
      </w:r>
      <w:r w:rsidRPr="007F21FE">
        <w:rPr>
          <w:rFonts w:ascii="Times New Roman" w:hAnsi="Times New Roman" w:cs="Times New Roman"/>
          <w:i/>
        </w:rPr>
        <w:t>from the outside</w:t>
      </w:r>
      <w:r w:rsidRPr="008A53E8">
        <w:rPr>
          <w:rFonts w:ascii="Times New Roman" w:hAnsi="Times New Roman" w:cs="Times New Roman"/>
        </w:rPr>
        <w:t xml:space="preserve"> with the aim of revising its procedures, including perhaps ‘killing’ the collective and replacing it with a different collective.</w:t>
      </w:r>
      <w:r>
        <w:rPr>
          <w:rFonts w:ascii="Times New Roman" w:hAnsi="Times New Roman" w:cs="Times New Roman"/>
        </w:rPr>
        <w:t xml:space="preserve"> E.g., Nike(?).</w:t>
      </w:r>
    </w:p>
    <w:p w:rsidR="002306E3" w:rsidRDefault="002306E3" w:rsidP="002306E3">
      <w:pPr>
        <w:spacing w:after="0" w:line="240" w:lineRule="auto"/>
        <w:jc w:val="both"/>
        <w:rPr>
          <w:rFonts w:ascii="Times New Roman" w:hAnsi="Times New Roman" w:cs="Times New Roman"/>
        </w:rPr>
      </w:pPr>
    </w:p>
    <w:p w:rsidR="002306E3" w:rsidRPr="00F12B87" w:rsidRDefault="002306E3" w:rsidP="002306E3">
      <w:pPr>
        <w:spacing w:after="0" w:line="240" w:lineRule="auto"/>
        <w:jc w:val="both"/>
        <w:rPr>
          <w:rFonts w:ascii="Times New Roman" w:hAnsi="Times New Roman" w:cs="Times New Roman"/>
          <w:i/>
        </w:rPr>
      </w:pPr>
      <w:r>
        <w:rPr>
          <w:rFonts w:ascii="Times New Roman" w:hAnsi="Times New Roman" w:cs="Times New Roman"/>
          <w:i/>
        </w:rPr>
        <w:t>Conclusion: collectives cannot avoid poverty-related obligations on the basis of demandingness.</w:t>
      </w:r>
    </w:p>
    <w:p w:rsidR="002306E3" w:rsidRDefault="002306E3" w:rsidP="002306E3">
      <w:pPr>
        <w:spacing w:after="0" w:line="240" w:lineRule="auto"/>
        <w:jc w:val="both"/>
        <w:rPr>
          <w:rFonts w:ascii="Times New Roman" w:hAnsi="Times New Roman" w:cs="Times New Roman"/>
        </w:rPr>
      </w:pPr>
    </w:p>
    <w:p w:rsidR="002306E3" w:rsidRDefault="002306E3" w:rsidP="002306E3">
      <w:pPr>
        <w:spacing w:after="0" w:line="240" w:lineRule="auto"/>
        <w:jc w:val="both"/>
        <w:rPr>
          <w:rFonts w:ascii="Times New Roman" w:hAnsi="Times New Roman" w:cs="Times New Roman"/>
          <w:b/>
        </w:rPr>
      </w:pPr>
      <w:r>
        <w:rPr>
          <w:rFonts w:ascii="Times New Roman" w:hAnsi="Times New Roman" w:cs="Times New Roman"/>
          <w:b/>
        </w:rPr>
        <w:t>5. Residual Individual Complaints</w:t>
      </w:r>
    </w:p>
    <w:p w:rsidR="00AF7BE9" w:rsidRPr="002306E3" w:rsidRDefault="002306E3" w:rsidP="002306E3">
      <w:pPr>
        <w:spacing w:after="0" w:line="240" w:lineRule="auto"/>
        <w:jc w:val="both"/>
        <w:rPr>
          <w:rFonts w:ascii="Times New Roman" w:hAnsi="Times New Roman" w:cs="Times New Roman"/>
        </w:rPr>
      </w:pPr>
      <w:r>
        <w:rPr>
          <w:rFonts w:ascii="Times New Roman" w:hAnsi="Times New Roman" w:cs="Times New Roman"/>
        </w:rPr>
        <w:t xml:space="preserve">Collectives’ duties imply members’ duties. The latter might be overdemanding on individuals </w:t>
      </w:r>
      <w:r>
        <w:rPr>
          <w:rFonts w:ascii="Times New Roman" w:hAnsi="Times New Roman" w:cs="Times New Roman"/>
          <w:i/>
        </w:rPr>
        <w:t>conceived in their capacity independent of the collective</w:t>
      </w:r>
      <w:r>
        <w:rPr>
          <w:rFonts w:ascii="Times New Roman" w:hAnsi="Times New Roman" w:cs="Times New Roman"/>
        </w:rPr>
        <w:t>, i.e., conceived as a third-party. The collectives’ duties would then be blocked, not by over-demandingness, but by overdemanding effects on third-parties. But many collectives (e.g., Australia, Nike) can prevent such effects by coercively distributing burdens fairly amongst members.</w:t>
      </w:r>
    </w:p>
    <w:sectPr w:rsidR="00AF7BE9" w:rsidRPr="002306E3" w:rsidSect="00F12B87">
      <w:pgSz w:w="11906" w:h="16838"/>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6E3"/>
    <w:rsid w:val="002306E3"/>
    <w:rsid w:val="00610588"/>
    <w:rsid w:val="00AF7B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42539"/>
  <w15:chartTrackingRefBased/>
  <w15:docId w15:val="{C705CC19-1439-43CD-8206-BBB0C647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6E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1406</Words>
  <Characters>8020</Characters>
  <Application>Microsoft Office Word</Application>
  <DocSecurity>0</DocSecurity>
  <Lines>66</Lines>
  <Paragraphs>18</Paragraphs>
  <ScaleCrop>false</ScaleCrop>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Collins</dc:creator>
  <cp:keywords/>
  <dc:description/>
  <cp:lastModifiedBy>Stephanie Collins</cp:lastModifiedBy>
  <cp:revision>1</cp:revision>
  <dcterms:created xsi:type="dcterms:W3CDTF">2019-08-21T13:18:00Z</dcterms:created>
  <dcterms:modified xsi:type="dcterms:W3CDTF">2019-08-21T13:21:00Z</dcterms:modified>
</cp:coreProperties>
</file>